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5D1D" w14:textId="77777777" w:rsidR="004E2A48" w:rsidRPr="004E2A48" w:rsidRDefault="004E2A48" w:rsidP="004E2A48">
      <w:pPr>
        <w:spacing w:after="5" w:line="276" w:lineRule="auto"/>
        <w:ind w:left="10" w:right="2" w:hanging="10"/>
        <w:jc w:val="center"/>
        <w:rPr>
          <w:rFonts w:eastAsia="Arial" w:cstheme="minorHAnsi"/>
          <w:color w:val="FF0000"/>
          <w:sz w:val="32"/>
          <w:szCs w:val="32"/>
        </w:rPr>
      </w:pPr>
      <w:r w:rsidRPr="004E2A48">
        <w:rPr>
          <w:rFonts w:eastAsia="Arial" w:cstheme="minorHAnsi"/>
          <w:color w:val="FF0000"/>
          <w:sz w:val="32"/>
          <w:szCs w:val="32"/>
        </w:rPr>
        <w:t>Two Rivers Public Health Department</w:t>
      </w:r>
    </w:p>
    <w:p w14:paraId="24D70C4F" w14:textId="77777777" w:rsidR="004E2A48" w:rsidRPr="004E2A48" w:rsidRDefault="004E2A48" w:rsidP="004E2A48">
      <w:pPr>
        <w:spacing w:after="5" w:line="276" w:lineRule="auto"/>
        <w:ind w:left="10" w:right="2" w:hanging="10"/>
        <w:jc w:val="center"/>
        <w:rPr>
          <w:rFonts w:eastAsia="Arial" w:cstheme="minorHAnsi"/>
          <w:color w:val="FF0000"/>
          <w:sz w:val="24"/>
          <w:szCs w:val="24"/>
        </w:rPr>
      </w:pPr>
      <w:r w:rsidRPr="004E2A48">
        <w:rPr>
          <w:rFonts w:eastAsia="Arial" w:cstheme="minorHAnsi"/>
          <w:color w:val="FF0000"/>
          <w:sz w:val="24"/>
          <w:szCs w:val="24"/>
        </w:rPr>
        <w:t>516 West 11</w:t>
      </w:r>
      <w:r w:rsidRPr="004E2A48">
        <w:rPr>
          <w:rFonts w:eastAsia="Arial" w:cstheme="minorHAnsi"/>
          <w:color w:val="FF0000"/>
          <w:sz w:val="24"/>
          <w:szCs w:val="24"/>
          <w:vertAlign w:val="superscript"/>
        </w:rPr>
        <w:t>th</w:t>
      </w:r>
      <w:r w:rsidRPr="004E2A48">
        <w:rPr>
          <w:rFonts w:eastAsia="Arial" w:cstheme="minorHAnsi"/>
          <w:color w:val="FF0000"/>
          <w:sz w:val="24"/>
          <w:szCs w:val="24"/>
        </w:rPr>
        <w:t xml:space="preserve"> Street, Suite #108B</w:t>
      </w:r>
    </w:p>
    <w:p w14:paraId="69000651" w14:textId="77777777" w:rsidR="004E2A48" w:rsidRPr="004E2A48" w:rsidRDefault="004E2A48" w:rsidP="004E2A48">
      <w:pPr>
        <w:spacing w:after="5" w:line="276" w:lineRule="auto"/>
        <w:ind w:left="10" w:right="2" w:hanging="10"/>
        <w:jc w:val="center"/>
        <w:rPr>
          <w:rFonts w:eastAsia="Arial" w:cstheme="minorHAnsi"/>
          <w:color w:val="FF0000"/>
          <w:sz w:val="24"/>
          <w:szCs w:val="24"/>
        </w:rPr>
      </w:pPr>
      <w:r w:rsidRPr="004E2A48">
        <w:rPr>
          <w:rFonts w:eastAsia="Arial" w:cstheme="minorHAnsi"/>
          <w:color w:val="FF0000"/>
          <w:sz w:val="24"/>
          <w:szCs w:val="24"/>
        </w:rPr>
        <w:t>Kearney, NE 68845</w:t>
      </w:r>
    </w:p>
    <w:p w14:paraId="40FF468A" w14:textId="77777777" w:rsidR="004E2A48" w:rsidRPr="004E2A48" w:rsidRDefault="004E2A48" w:rsidP="004E2A48">
      <w:pPr>
        <w:spacing w:after="5" w:line="276" w:lineRule="auto"/>
        <w:ind w:left="10" w:right="2" w:hanging="10"/>
        <w:jc w:val="center"/>
        <w:rPr>
          <w:rFonts w:eastAsia="Arial" w:cstheme="minorHAnsi"/>
          <w:sz w:val="32"/>
          <w:szCs w:val="32"/>
        </w:rPr>
      </w:pPr>
      <w:r w:rsidRPr="004E2A48">
        <w:rPr>
          <w:rFonts w:eastAsia="Arial" w:cstheme="minorHAnsi"/>
          <w:sz w:val="32"/>
          <w:szCs w:val="32"/>
        </w:rPr>
        <w:t>VIRTUAL connection (see below):</w:t>
      </w:r>
    </w:p>
    <w:p w14:paraId="1C41F24E" w14:textId="77777777" w:rsidR="004E2A48" w:rsidRPr="004E2A48" w:rsidRDefault="004E2A48" w:rsidP="004E2A48">
      <w:pPr>
        <w:spacing w:after="0" w:line="240" w:lineRule="auto"/>
        <w:jc w:val="center"/>
        <w:rPr>
          <w:rFonts w:cstheme="minorHAnsi"/>
          <w:szCs w:val="21"/>
        </w:rPr>
      </w:pPr>
      <w:r w:rsidRPr="004E2A48">
        <w:rPr>
          <w:rFonts w:cstheme="minorHAnsi"/>
          <w:szCs w:val="21"/>
        </w:rPr>
        <w:t>Join Zoom Meeting</w:t>
      </w:r>
    </w:p>
    <w:p w14:paraId="28F94978" w14:textId="77777777" w:rsidR="004E2A48" w:rsidRPr="004E2A48" w:rsidRDefault="00FA4BE6" w:rsidP="004E2A48">
      <w:pPr>
        <w:spacing w:after="0" w:line="240" w:lineRule="auto"/>
        <w:jc w:val="center"/>
        <w:rPr>
          <w:rFonts w:cstheme="minorHAnsi"/>
          <w:szCs w:val="21"/>
        </w:rPr>
      </w:pPr>
      <w:hyperlink r:id="rId7" w:history="1">
        <w:r w:rsidR="004E2A48" w:rsidRPr="004E2A48">
          <w:rPr>
            <w:rFonts w:cstheme="minorHAnsi"/>
            <w:color w:val="0563C1"/>
            <w:szCs w:val="21"/>
            <w:u w:val="single"/>
          </w:rPr>
          <w:t>https://us02web.zoom.us/j/874797624?pwd=L0FDdzEvazk0TDdJWEw3a0U3bExXUT09</w:t>
        </w:r>
      </w:hyperlink>
    </w:p>
    <w:p w14:paraId="0AFC14FB" w14:textId="53753E82" w:rsidR="004E2A48" w:rsidRPr="004E2A48" w:rsidRDefault="004E2A48" w:rsidP="004E2A48">
      <w:pPr>
        <w:spacing w:after="0" w:line="240" w:lineRule="auto"/>
        <w:jc w:val="center"/>
        <w:rPr>
          <w:rFonts w:cstheme="minorHAnsi"/>
          <w:b/>
          <w:bCs/>
          <w:sz w:val="24"/>
        </w:rPr>
      </w:pPr>
      <w:r w:rsidRPr="004E2A48">
        <w:rPr>
          <w:rFonts w:cstheme="minorHAnsi"/>
          <w:b/>
          <w:bCs/>
          <w:sz w:val="24"/>
        </w:rPr>
        <w:t>Meeting ID: 874 797 624</w:t>
      </w:r>
      <w:r w:rsidRPr="004E2A48">
        <w:rPr>
          <w:rFonts w:cstheme="minorHAnsi"/>
          <w:b/>
          <w:bCs/>
          <w:sz w:val="24"/>
        </w:rPr>
        <w:tab/>
      </w:r>
      <w:r w:rsidRPr="004E2A48">
        <w:rPr>
          <w:rFonts w:cstheme="minorHAnsi"/>
          <w:b/>
          <w:bCs/>
          <w:sz w:val="24"/>
        </w:rPr>
        <w:tab/>
      </w:r>
      <w:r w:rsidR="00145885">
        <w:rPr>
          <w:rFonts w:cstheme="minorHAnsi"/>
          <w:b/>
          <w:bCs/>
          <w:sz w:val="24"/>
        </w:rPr>
        <w:t>Password: 12345678</w:t>
      </w:r>
    </w:p>
    <w:p w14:paraId="03BD99FC" w14:textId="77777777" w:rsidR="004E2A48" w:rsidRPr="004E2A48" w:rsidRDefault="004E2A48" w:rsidP="004E2A48">
      <w:pPr>
        <w:spacing w:after="0" w:line="240" w:lineRule="auto"/>
        <w:jc w:val="center"/>
        <w:rPr>
          <w:rFonts w:cstheme="minorHAnsi"/>
          <w:szCs w:val="21"/>
        </w:rPr>
      </w:pPr>
      <w:r w:rsidRPr="004E2A48">
        <w:rPr>
          <w:rFonts w:cstheme="minorHAnsi"/>
          <w:szCs w:val="21"/>
        </w:rPr>
        <w:t>One tap mobile</w:t>
      </w:r>
    </w:p>
    <w:p w14:paraId="1BC8FFE3" w14:textId="77777777" w:rsidR="004E2A48" w:rsidRPr="004E2A48" w:rsidRDefault="004E2A48" w:rsidP="004E2A48">
      <w:pPr>
        <w:spacing w:after="0" w:line="240" w:lineRule="auto"/>
        <w:jc w:val="center"/>
        <w:rPr>
          <w:rFonts w:cstheme="minorHAnsi"/>
          <w:szCs w:val="21"/>
        </w:rPr>
      </w:pPr>
      <w:r w:rsidRPr="004E2A48">
        <w:rPr>
          <w:rFonts w:cstheme="minorHAnsi"/>
          <w:szCs w:val="21"/>
        </w:rPr>
        <w:t>+</w:t>
      </w:r>
      <w:proofErr w:type="gramStart"/>
      <w:r w:rsidRPr="004E2A48">
        <w:rPr>
          <w:rFonts w:cstheme="minorHAnsi"/>
          <w:szCs w:val="21"/>
        </w:rPr>
        <w:t>12532158782,,</w:t>
      </w:r>
      <w:proofErr w:type="gramEnd"/>
      <w:r w:rsidRPr="004E2A48">
        <w:rPr>
          <w:rFonts w:cstheme="minorHAnsi"/>
          <w:szCs w:val="21"/>
        </w:rPr>
        <w:t>874797624# US (Tacoma)</w:t>
      </w:r>
    </w:p>
    <w:p w14:paraId="090D68CE" w14:textId="77777777" w:rsidR="004E2A48" w:rsidRPr="004E2A48" w:rsidRDefault="004E2A48" w:rsidP="004E2A48">
      <w:pPr>
        <w:spacing w:after="0" w:line="240" w:lineRule="auto"/>
        <w:jc w:val="center"/>
        <w:rPr>
          <w:rFonts w:cstheme="minorHAnsi"/>
          <w:szCs w:val="21"/>
        </w:rPr>
      </w:pPr>
      <w:r w:rsidRPr="004E2A48">
        <w:rPr>
          <w:rFonts w:cstheme="minorHAnsi"/>
          <w:szCs w:val="21"/>
        </w:rPr>
        <w:t>+</w:t>
      </w:r>
      <w:proofErr w:type="gramStart"/>
      <w:r w:rsidRPr="004E2A48">
        <w:rPr>
          <w:rFonts w:cstheme="minorHAnsi"/>
          <w:szCs w:val="21"/>
        </w:rPr>
        <w:t>13462487799,,</w:t>
      </w:r>
      <w:proofErr w:type="gramEnd"/>
      <w:r w:rsidRPr="004E2A48">
        <w:rPr>
          <w:rFonts w:cstheme="minorHAnsi"/>
          <w:szCs w:val="21"/>
        </w:rPr>
        <w:t>874797624# US (Houston)</w:t>
      </w:r>
    </w:p>
    <w:p w14:paraId="0D2666DF" w14:textId="77777777" w:rsidR="004E2A48" w:rsidRPr="004E2A48" w:rsidRDefault="004E2A48" w:rsidP="004E2A48">
      <w:pPr>
        <w:spacing w:after="0" w:line="276" w:lineRule="auto"/>
        <w:ind w:left="10" w:right="2" w:hanging="10"/>
        <w:jc w:val="center"/>
        <w:rPr>
          <w:rFonts w:eastAsia="Arial" w:cstheme="minorHAnsi"/>
          <w:sz w:val="28"/>
          <w:szCs w:val="32"/>
        </w:rPr>
      </w:pPr>
      <w:r w:rsidRPr="004E2A48">
        <w:rPr>
          <w:rFonts w:eastAsia="Arial" w:cstheme="minorHAnsi"/>
          <w:b/>
          <w:color w:val="000000"/>
          <w:sz w:val="24"/>
          <w:szCs w:val="28"/>
        </w:rPr>
        <w:t>Tuesday, August 4</w:t>
      </w:r>
      <w:r w:rsidRPr="004E2A48">
        <w:rPr>
          <w:rFonts w:eastAsia="Arial" w:cstheme="minorHAnsi"/>
          <w:b/>
          <w:color w:val="000000"/>
          <w:sz w:val="24"/>
          <w:szCs w:val="28"/>
          <w:vertAlign w:val="superscript"/>
        </w:rPr>
        <w:t>th</w:t>
      </w:r>
      <w:r w:rsidRPr="004E2A48">
        <w:rPr>
          <w:rFonts w:eastAsia="Arial" w:cstheme="minorHAnsi"/>
          <w:b/>
          <w:color w:val="000000"/>
          <w:sz w:val="24"/>
          <w:szCs w:val="28"/>
        </w:rPr>
        <w:t xml:space="preserve"> 2020, Meeting starts 6:00 PM</w:t>
      </w:r>
      <w:r w:rsidRPr="004E2A48">
        <w:rPr>
          <w:rFonts w:eastAsia="Arial" w:cstheme="minorHAnsi"/>
          <w:b/>
          <w:color w:val="000000"/>
          <w:sz w:val="28"/>
          <w:szCs w:val="28"/>
          <w:highlight w:val="yellow"/>
        </w:rPr>
        <w:t xml:space="preserve"> </w:t>
      </w:r>
    </w:p>
    <w:p w14:paraId="15453FD2"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Call meeting to order </w:t>
      </w:r>
    </w:p>
    <w:p w14:paraId="1CAE27B8"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Introductions | Acknowledgements </w:t>
      </w:r>
    </w:p>
    <w:p w14:paraId="60367BCF"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Approval of Agenda </w:t>
      </w:r>
    </w:p>
    <w:p w14:paraId="2538965B"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Approval of Minutes from June 15</w:t>
      </w:r>
      <w:r w:rsidRPr="004E2A48">
        <w:rPr>
          <w:rFonts w:eastAsia="Arial" w:cstheme="minorHAnsi"/>
          <w:color w:val="000000"/>
          <w:vertAlign w:val="superscript"/>
        </w:rPr>
        <w:t>th</w:t>
      </w:r>
      <w:r w:rsidRPr="004E2A48">
        <w:rPr>
          <w:rFonts w:eastAsia="Arial" w:cstheme="minorHAnsi"/>
          <w:color w:val="000000"/>
        </w:rPr>
        <w:t xml:space="preserve">, 2020 meeting </w:t>
      </w:r>
    </w:p>
    <w:p w14:paraId="4C175E97"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Director’s report </w:t>
      </w:r>
    </w:p>
    <w:p w14:paraId="3794984E" w14:textId="60AD6AE0" w:rsidR="004E2A48" w:rsidRDefault="004E2A48" w:rsidP="004E2A48">
      <w:pPr>
        <w:numPr>
          <w:ilvl w:val="1"/>
          <w:numId w:val="6"/>
        </w:numPr>
        <w:spacing w:after="5" w:line="249" w:lineRule="auto"/>
        <w:ind w:right="9" w:hanging="10"/>
        <w:rPr>
          <w:rFonts w:eastAsia="Arial" w:cstheme="minorHAnsi"/>
          <w:color w:val="000000"/>
        </w:rPr>
      </w:pPr>
      <w:r w:rsidRPr="004E2A48">
        <w:rPr>
          <w:rFonts w:eastAsia="Arial" w:cstheme="minorHAnsi"/>
          <w:color w:val="000000"/>
        </w:rPr>
        <w:t>American Communications report</w:t>
      </w:r>
    </w:p>
    <w:p w14:paraId="77E9F6BA" w14:textId="10914161" w:rsidR="004E2A48" w:rsidRPr="004E2A48" w:rsidRDefault="004E2A48" w:rsidP="004E2A48">
      <w:pPr>
        <w:numPr>
          <w:ilvl w:val="1"/>
          <w:numId w:val="6"/>
        </w:numPr>
        <w:spacing w:after="5" w:line="249" w:lineRule="auto"/>
        <w:ind w:right="9" w:hanging="10"/>
        <w:rPr>
          <w:rFonts w:eastAsia="Arial" w:cstheme="minorHAnsi"/>
          <w:color w:val="000000"/>
        </w:rPr>
      </w:pPr>
      <w:r>
        <w:rPr>
          <w:rFonts w:eastAsia="Arial" w:cstheme="minorHAnsi"/>
          <w:color w:val="000000"/>
        </w:rPr>
        <w:t>Legislative update</w:t>
      </w:r>
    </w:p>
    <w:p w14:paraId="5AA3ACD2" w14:textId="3B0BDDA4" w:rsidR="004E2A48" w:rsidRDefault="004E2A48" w:rsidP="004E2A48">
      <w:pPr>
        <w:numPr>
          <w:ilvl w:val="1"/>
          <w:numId w:val="6"/>
        </w:numPr>
        <w:spacing w:after="5" w:line="249" w:lineRule="auto"/>
        <w:ind w:right="9" w:hanging="10"/>
        <w:rPr>
          <w:rFonts w:eastAsia="Arial" w:cstheme="minorHAnsi"/>
          <w:color w:val="000000"/>
        </w:rPr>
      </w:pPr>
      <w:r w:rsidRPr="004E2A48">
        <w:rPr>
          <w:rFonts w:eastAsia="Arial" w:cstheme="minorHAnsi"/>
          <w:color w:val="000000"/>
        </w:rPr>
        <w:t>COVID19</w:t>
      </w:r>
    </w:p>
    <w:p w14:paraId="5142A64F" w14:textId="1C1DB489" w:rsidR="004E2A48" w:rsidRPr="004E2A48" w:rsidRDefault="004E2A48" w:rsidP="004E2A48">
      <w:pPr>
        <w:numPr>
          <w:ilvl w:val="1"/>
          <w:numId w:val="6"/>
        </w:numPr>
        <w:spacing w:after="5" w:line="249" w:lineRule="auto"/>
        <w:ind w:right="9" w:hanging="10"/>
        <w:rPr>
          <w:rFonts w:eastAsia="Arial" w:cstheme="minorHAnsi"/>
          <w:color w:val="000000"/>
        </w:rPr>
      </w:pPr>
      <w:r>
        <w:rPr>
          <w:rFonts w:eastAsia="Arial" w:cstheme="minorHAnsi"/>
          <w:color w:val="000000"/>
        </w:rPr>
        <w:t xml:space="preserve">Disposition of equipment note: </w:t>
      </w:r>
      <w:proofErr w:type="spellStart"/>
      <w:r>
        <w:rPr>
          <w:rFonts w:eastAsia="Arial" w:cstheme="minorHAnsi"/>
          <w:color w:val="000000"/>
        </w:rPr>
        <w:t>Londers</w:t>
      </w:r>
      <w:proofErr w:type="spellEnd"/>
      <w:r>
        <w:rPr>
          <w:rFonts w:eastAsia="Arial" w:cstheme="minorHAnsi"/>
          <w:color w:val="000000"/>
        </w:rPr>
        <w:t xml:space="preserve"> Auction</w:t>
      </w:r>
    </w:p>
    <w:p w14:paraId="5429CEE0"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Old Business </w:t>
      </w:r>
    </w:p>
    <w:p w14:paraId="62F2585D"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New Business </w:t>
      </w:r>
    </w:p>
    <w:p w14:paraId="0634E4B2" w14:textId="3AA3BFB1" w:rsidR="004E2A48" w:rsidRDefault="004E2A48" w:rsidP="004E2A48">
      <w:pPr>
        <w:numPr>
          <w:ilvl w:val="0"/>
          <w:numId w:val="7"/>
        </w:numPr>
        <w:spacing w:after="5" w:line="249" w:lineRule="auto"/>
        <w:ind w:right="9"/>
        <w:contextualSpacing/>
        <w:rPr>
          <w:rFonts w:eastAsia="Arial" w:cstheme="minorHAnsi"/>
          <w:color w:val="000000"/>
        </w:rPr>
      </w:pPr>
      <w:r w:rsidRPr="004E2A48">
        <w:rPr>
          <w:rFonts w:eastAsia="Arial" w:cstheme="minorHAnsi"/>
          <w:color w:val="000000"/>
        </w:rPr>
        <w:t>Closed Session RE: Personnel</w:t>
      </w:r>
    </w:p>
    <w:p w14:paraId="36FDAD90" w14:textId="5B1615F4" w:rsidR="004E2A48" w:rsidRDefault="004E2A48" w:rsidP="004E2A48">
      <w:pPr>
        <w:numPr>
          <w:ilvl w:val="0"/>
          <w:numId w:val="7"/>
        </w:numPr>
        <w:spacing w:after="5" w:line="249" w:lineRule="auto"/>
        <w:ind w:right="9"/>
        <w:contextualSpacing/>
        <w:rPr>
          <w:rFonts w:eastAsia="Arial" w:cstheme="minorHAnsi"/>
          <w:color w:val="000000"/>
        </w:rPr>
      </w:pPr>
      <w:r>
        <w:rPr>
          <w:rFonts w:eastAsia="Arial" w:cstheme="minorHAnsi"/>
          <w:color w:val="000000"/>
        </w:rPr>
        <w:t>Approval of additional salary ranges</w:t>
      </w:r>
    </w:p>
    <w:p w14:paraId="79552B05" w14:textId="4AA0E00E" w:rsidR="00376AEC" w:rsidRPr="004E2A48" w:rsidRDefault="00376AEC" w:rsidP="004E2A48">
      <w:pPr>
        <w:numPr>
          <w:ilvl w:val="0"/>
          <w:numId w:val="7"/>
        </w:numPr>
        <w:spacing w:after="5" w:line="249" w:lineRule="auto"/>
        <w:ind w:right="9"/>
        <w:contextualSpacing/>
        <w:rPr>
          <w:rFonts w:eastAsia="Arial" w:cstheme="minorHAnsi"/>
          <w:color w:val="000000"/>
        </w:rPr>
      </w:pPr>
      <w:r>
        <w:rPr>
          <w:rFonts w:eastAsia="Arial" w:cstheme="minorHAnsi"/>
          <w:color w:val="000000"/>
        </w:rPr>
        <w:t>Approval of Continuity of Operations Plan (COOP)</w:t>
      </w:r>
    </w:p>
    <w:p w14:paraId="36362C46" w14:textId="77777777" w:rsidR="004E2A48" w:rsidRPr="004E2A48" w:rsidRDefault="004E2A48" w:rsidP="004E2A48">
      <w:pPr>
        <w:widowControl w:val="0"/>
        <w:numPr>
          <w:ilvl w:val="0"/>
          <w:numId w:val="7"/>
        </w:numPr>
        <w:tabs>
          <w:tab w:val="left" w:pos="1560"/>
        </w:tabs>
        <w:autoSpaceDE w:val="0"/>
        <w:autoSpaceDN w:val="0"/>
        <w:spacing w:after="0" w:line="240" w:lineRule="auto"/>
        <w:rPr>
          <w:rFonts w:eastAsia="Arial" w:cstheme="minorHAnsi"/>
          <w:color w:val="000000"/>
        </w:rPr>
      </w:pPr>
      <w:r w:rsidRPr="004E2A48">
        <w:rPr>
          <w:rFonts w:eastAsia="Arial" w:cstheme="minorHAnsi"/>
          <w:color w:val="000000"/>
        </w:rPr>
        <w:t xml:space="preserve">Approve Dr. Katherine Goodwin for Board of Health-Dentist  </w:t>
      </w:r>
    </w:p>
    <w:p w14:paraId="574D4854" w14:textId="135EB817" w:rsidR="004E2A48" w:rsidRDefault="004E2A48" w:rsidP="004E2A48">
      <w:pPr>
        <w:numPr>
          <w:ilvl w:val="0"/>
          <w:numId w:val="7"/>
        </w:numPr>
        <w:spacing w:after="5" w:line="249" w:lineRule="auto"/>
        <w:ind w:right="9"/>
        <w:contextualSpacing/>
        <w:rPr>
          <w:rFonts w:eastAsia="Arial" w:cstheme="minorHAnsi"/>
          <w:color w:val="000000"/>
        </w:rPr>
      </w:pPr>
      <w:r w:rsidRPr="004E2A48">
        <w:rPr>
          <w:rFonts w:eastAsia="Arial" w:cstheme="minorHAnsi"/>
          <w:color w:val="000000"/>
        </w:rPr>
        <w:t>Approve additional Personnel committee members</w:t>
      </w:r>
    </w:p>
    <w:p w14:paraId="33C904A7" w14:textId="4B0D5F84" w:rsidR="00376AEC" w:rsidRPr="004E2A48" w:rsidRDefault="00376AEC" w:rsidP="004E2A48">
      <w:pPr>
        <w:numPr>
          <w:ilvl w:val="0"/>
          <w:numId w:val="7"/>
        </w:numPr>
        <w:spacing w:after="5" w:line="249" w:lineRule="auto"/>
        <w:ind w:right="9"/>
        <w:contextualSpacing/>
        <w:rPr>
          <w:rFonts w:eastAsia="Arial" w:cstheme="minorHAnsi"/>
          <w:color w:val="000000"/>
        </w:rPr>
      </w:pPr>
      <w:r>
        <w:rPr>
          <w:rFonts w:eastAsia="Arial" w:cstheme="minorHAnsi"/>
          <w:color w:val="000000"/>
        </w:rPr>
        <w:t>Approval of board signatories</w:t>
      </w:r>
    </w:p>
    <w:p w14:paraId="4ADCA29F" w14:textId="77777777" w:rsidR="004E2A48" w:rsidRPr="004E2A48" w:rsidRDefault="004E2A48" w:rsidP="004E2A48">
      <w:pPr>
        <w:numPr>
          <w:ilvl w:val="0"/>
          <w:numId w:val="7"/>
        </w:numPr>
        <w:spacing w:after="5" w:line="249" w:lineRule="auto"/>
        <w:ind w:right="9"/>
        <w:contextualSpacing/>
        <w:rPr>
          <w:rFonts w:eastAsia="Arial" w:cstheme="minorHAnsi"/>
          <w:color w:val="000000"/>
        </w:rPr>
      </w:pPr>
      <w:r w:rsidRPr="004E2A48">
        <w:rPr>
          <w:rFonts w:eastAsia="Arial" w:cstheme="minorHAnsi"/>
          <w:color w:val="000000"/>
        </w:rPr>
        <w:t>Recommendation to approve June 2020 financial report</w:t>
      </w:r>
    </w:p>
    <w:p w14:paraId="0D577B04" w14:textId="77777777" w:rsidR="004E2A48" w:rsidRPr="004E2A48" w:rsidRDefault="004E2A48" w:rsidP="004E2A48">
      <w:pPr>
        <w:numPr>
          <w:ilvl w:val="0"/>
          <w:numId w:val="7"/>
        </w:numPr>
        <w:spacing w:after="5" w:line="249" w:lineRule="auto"/>
        <w:ind w:right="9"/>
        <w:contextualSpacing/>
        <w:rPr>
          <w:rFonts w:eastAsia="Arial" w:cstheme="minorHAnsi"/>
          <w:color w:val="000000"/>
        </w:rPr>
      </w:pPr>
      <w:r w:rsidRPr="004E2A48">
        <w:rPr>
          <w:rFonts w:eastAsia="Arial" w:cstheme="minorHAnsi"/>
          <w:color w:val="000000"/>
        </w:rPr>
        <w:t>Public hearing for 2020-2021 annual budget</w:t>
      </w:r>
    </w:p>
    <w:p w14:paraId="70170657" w14:textId="77777777" w:rsidR="004E2A48" w:rsidRPr="004E2A48" w:rsidRDefault="004E2A48" w:rsidP="004E2A48">
      <w:pPr>
        <w:numPr>
          <w:ilvl w:val="0"/>
          <w:numId w:val="7"/>
        </w:numPr>
        <w:spacing w:after="5" w:line="249" w:lineRule="auto"/>
        <w:ind w:right="9"/>
        <w:contextualSpacing/>
        <w:rPr>
          <w:rFonts w:eastAsia="Arial" w:cstheme="minorHAnsi"/>
          <w:color w:val="000000"/>
        </w:rPr>
      </w:pPr>
      <w:r w:rsidRPr="004E2A48">
        <w:rPr>
          <w:rFonts w:eastAsia="Arial" w:cstheme="minorHAnsi"/>
          <w:color w:val="000000"/>
        </w:rPr>
        <w:t>Approval of resolution 2020-1 Face masks</w:t>
      </w:r>
    </w:p>
    <w:p w14:paraId="3E5B3928"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4CAC8F9E"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130E834F"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2ED0182F"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003C9C8B"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304E2F54"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427A7126"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6E53998A" w14:textId="77777777" w:rsidR="004E2A48" w:rsidRPr="004E2A48" w:rsidRDefault="004E2A48" w:rsidP="004E2A48">
      <w:pPr>
        <w:numPr>
          <w:ilvl w:val="0"/>
          <w:numId w:val="8"/>
        </w:numPr>
        <w:spacing w:after="5" w:line="249" w:lineRule="auto"/>
        <w:ind w:right="9"/>
        <w:contextualSpacing/>
        <w:rPr>
          <w:rFonts w:eastAsia="Arial" w:cstheme="minorHAnsi"/>
          <w:vanish/>
          <w:color w:val="FF0000"/>
        </w:rPr>
      </w:pPr>
    </w:p>
    <w:p w14:paraId="18364210" w14:textId="77777777" w:rsidR="004E2A48" w:rsidRPr="004E2A48" w:rsidRDefault="004E2A48" w:rsidP="004E2A48">
      <w:pPr>
        <w:numPr>
          <w:ilvl w:val="1"/>
          <w:numId w:val="8"/>
        </w:numPr>
        <w:spacing w:after="5" w:line="249" w:lineRule="auto"/>
        <w:ind w:right="9"/>
        <w:contextualSpacing/>
        <w:rPr>
          <w:rFonts w:eastAsia="Arial" w:cstheme="minorHAnsi"/>
          <w:vanish/>
          <w:color w:val="FF0000"/>
        </w:rPr>
      </w:pPr>
    </w:p>
    <w:p w14:paraId="74912E42" w14:textId="77777777" w:rsidR="004E2A48" w:rsidRPr="004E2A48" w:rsidRDefault="004E2A48" w:rsidP="004E2A48">
      <w:pPr>
        <w:numPr>
          <w:ilvl w:val="1"/>
          <w:numId w:val="8"/>
        </w:numPr>
        <w:spacing w:after="5" w:line="249" w:lineRule="auto"/>
        <w:ind w:right="9"/>
        <w:contextualSpacing/>
        <w:rPr>
          <w:rFonts w:eastAsia="Arial" w:cstheme="minorHAnsi"/>
          <w:vanish/>
          <w:color w:val="FF0000"/>
        </w:rPr>
      </w:pPr>
    </w:p>
    <w:p w14:paraId="00A8A100" w14:textId="77777777" w:rsidR="004E2A48" w:rsidRPr="004E2A48" w:rsidRDefault="004E2A48" w:rsidP="004E2A48">
      <w:pPr>
        <w:numPr>
          <w:ilvl w:val="1"/>
          <w:numId w:val="8"/>
        </w:numPr>
        <w:spacing w:after="5" w:line="249" w:lineRule="auto"/>
        <w:ind w:right="9"/>
        <w:contextualSpacing/>
        <w:rPr>
          <w:rFonts w:eastAsia="Arial" w:cstheme="minorHAnsi"/>
          <w:vanish/>
          <w:color w:val="FF0000"/>
        </w:rPr>
      </w:pPr>
    </w:p>
    <w:p w14:paraId="60353CC3" w14:textId="77777777" w:rsidR="004E2A48" w:rsidRPr="004E2A48" w:rsidRDefault="004E2A48" w:rsidP="004E2A48">
      <w:pPr>
        <w:numPr>
          <w:ilvl w:val="1"/>
          <w:numId w:val="8"/>
        </w:numPr>
        <w:spacing w:after="5" w:line="249" w:lineRule="auto"/>
        <w:ind w:right="9"/>
        <w:contextualSpacing/>
        <w:rPr>
          <w:rFonts w:eastAsia="Arial" w:cstheme="minorHAnsi"/>
          <w:vanish/>
          <w:color w:val="FF0000"/>
        </w:rPr>
      </w:pPr>
    </w:p>
    <w:p w14:paraId="7568F4C8" w14:textId="77777777" w:rsidR="004E2A48" w:rsidRPr="004E2A48" w:rsidRDefault="004E2A48" w:rsidP="004E2A48">
      <w:pPr>
        <w:numPr>
          <w:ilvl w:val="1"/>
          <w:numId w:val="8"/>
        </w:numPr>
        <w:spacing w:after="5" w:line="249" w:lineRule="auto"/>
        <w:ind w:right="9"/>
        <w:contextualSpacing/>
        <w:rPr>
          <w:rFonts w:eastAsia="Arial" w:cstheme="minorHAnsi"/>
          <w:vanish/>
          <w:color w:val="FF0000"/>
        </w:rPr>
      </w:pPr>
    </w:p>
    <w:p w14:paraId="56839032"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t xml:space="preserve">Public Comment (board, employee, public) </w:t>
      </w:r>
    </w:p>
    <w:p w14:paraId="103FAB9A" w14:textId="77777777" w:rsidR="004E2A48" w:rsidRPr="004E2A48" w:rsidRDefault="004E2A48" w:rsidP="004E2A48">
      <w:pPr>
        <w:numPr>
          <w:ilvl w:val="0"/>
          <w:numId w:val="6"/>
        </w:numPr>
        <w:spacing w:after="5" w:line="249" w:lineRule="auto"/>
        <w:ind w:right="9" w:hanging="10"/>
        <w:rPr>
          <w:rFonts w:eastAsia="Arial" w:cstheme="minorHAnsi"/>
          <w:color w:val="000000"/>
        </w:rPr>
      </w:pPr>
      <w:r w:rsidRPr="004E2A48">
        <w:rPr>
          <w:rFonts w:eastAsia="Arial" w:cstheme="minorHAnsi"/>
          <w:color w:val="000000"/>
        </w:rPr>
        <w:lastRenderedPageBreak/>
        <w:t>Adjournment</w:t>
      </w:r>
    </w:p>
    <w:p w14:paraId="096D2B59" w14:textId="0E72AEED" w:rsidR="004E2A48" w:rsidRPr="004E2A48" w:rsidRDefault="004E2A48" w:rsidP="004E2A48">
      <w:pPr>
        <w:numPr>
          <w:ilvl w:val="2"/>
          <w:numId w:val="6"/>
        </w:numPr>
        <w:spacing w:after="5" w:line="249" w:lineRule="auto"/>
        <w:ind w:left="2911" w:right="9"/>
        <w:rPr>
          <w:rFonts w:cstheme="minorHAnsi"/>
        </w:rPr>
      </w:pPr>
      <w:r w:rsidRPr="004E2A48">
        <w:rPr>
          <w:rFonts w:eastAsia="Arial" w:cstheme="minorHAnsi"/>
          <w:b/>
          <w:color w:val="000000"/>
        </w:rPr>
        <w:t>Next Board Meeting: October 6, 2020</w:t>
      </w:r>
    </w:p>
    <w:sectPr w:rsidR="004E2A48" w:rsidRPr="004E2A48" w:rsidSect="00CA2B27">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3F2F" w14:textId="77777777" w:rsidR="00FA4BE6" w:rsidRDefault="00FA4BE6" w:rsidP="009B48F5">
      <w:pPr>
        <w:spacing w:after="0" w:line="240" w:lineRule="auto"/>
      </w:pPr>
      <w:r>
        <w:separator/>
      </w:r>
    </w:p>
  </w:endnote>
  <w:endnote w:type="continuationSeparator" w:id="0">
    <w:p w14:paraId="45DA33D5" w14:textId="77777777" w:rsidR="00FA4BE6" w:rsidRDefault="00FA4BE6" w:rsidP="009B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B350" w14:textId="06865972" w:rsidR="004E2A48" w:rsidRPr="004E2A48" w:rsidRDefault="004E2A48" w:rsidP="004E2A48">
    <w:pPr>
      <w:spacing w:after="128" w:line="243" w:lineRule="auto"/>
      <w:jc w:val="center"/>
      <w:rPr>
        <w:rFonts w:ascii="Arial" w:eastAsia="Arial" w:hAnsi="Arial" w:cs="Arial"/>
        <w:i/>
        <w:color w:val="000000"/>
      </w:rPr>
    </w:pPr>
    <w:r w:rsidRPr="004E2A48">
      <w:rPr>
        <w:rFonts w:ascii="Arial" w:eastAsia="Arial" w:hAnsi="Arial" w:cs="Arial"/>
        <w:i/>
        <w:color w:val="000000"/>
      </w:rPr>
      <w:t>BOH reserves the right to hold a closed session per NE State Statute 84-1410 (1)</w:t>
    </w:r>
  </w:p>
  <w:p w14:paraId="4B5EFA12" w14:textId="77777777" w:rsidR="004E2A48" w:rsidRDefault="004E2A48" w:rsidP="00255EE0">
    <w:pPr>
      <w:pStyle w:val="Header"/>
    </w:pPr>
  </w:p>
  <w:p w14:paraId="205CAB9D" w14:textId="120B022C" w:rsidR="004505A9" w:rsidRDefault="00B66370" w:rsidP="00255EE0">
    <w:pPr>
      <w:pStyle w:val="Header"/>
    </w:pPr>
    <w:r>
      <w:t>516 W 11</w:t>
    </w:r>
    <w:r w:rsidRPr="00B66370">
      <w:rPr>
        <w:vertAlign w:val="superscript"/>
      </w:rPr>
      <w:t>th</w:t>
    </w:r>
    <w:r>
      <w:t xml:space="preserve"> Street</w:t>
    </w:r>
    <w:r w:rsidR="004505A9">
      <w:t>, Suite 1</w:t>
    </w:r>
    <w:r>
      <w:t>08</w:t>
    </w:r>
    <w:r w:rsidR="00C26E80">
      <w:t>B</w:t>
    </w:r>
    <w:r w:rsidR="004505A9">
      <w:tab/>
    </w:r>
    <w:r w:rsidR="004505A9">
      <w:tab/>
    </w:r>
    <w:r>
      <w:t>888-669-7154</w:t>
    </w:r>
  </w:p>
  <w:p w14:paraId="1E305F22" w14:textId="09363BA7" w:rsidR="004505A9" w:rsidRDefault="00B66370" w:rsidP="001408EF">
    <w:pPr>
      <w:pStyle w:val="Header"/>
    </w:pPr>
    <w:r>
      <w:t>Kearney</w:t>
    </w:r>
    <w:r w:rsidR="004505A9">
      <w:t>, NE 68</w:t>
    </w:r>
    <w:r>
      <w:t>845</w:t>
    </w:r>
    <w:r w:rsidR="004505A9">
      <w:tab/>
    </w:r>
    <w:r w:rsidR="004505A9">
      <w:tab/>
    </w:r>
    <w:r>
      <w:t>trphd.org</w:t>
    </w:r>
  </w:p>
  <w:p w14:paraId="63F7CDAD" w14:textId="6FFB92B3" w:rsidR="004505A9" w:rsidRDefault="004505A9" w:rsidP="00B66370">
    <w:pPr>
      <w:pStyle w:val="Header"/>
    </w:pPr>
  </w:p>
  <w:p w14:paraId="349A508C" w14:textId="77777777" w:rsidR="004505A9" w:rsidRDefault="004505A9" w:rsidP="00E6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AB6C" w14:textId="77777777" w:rsidR="00FA4BE6" w:rsidRDefault="00FA4BE6" w:rsidP="009B48F5">
      <w:pPr>
        <w:spacing w:after="0" w:line="240" w:lineRule="auto"/>
      </w:pPr>
      <w:r>
        <w:separator/>
      </w:r>
    </w:p>
  </w:footnote>
  <w:footnote w:type="continuationSeparator" w:id="0">
    <w:p w14:paraId="5790BEAD" w14:textId="77777777" w:rsidR="00FA4BE6" w:rsidRDefault="00FA4BE6" w:rsidP="009B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5D68" w14:textId="6FFC9DF7" w:rsidR="004505A9" w:rsidRDefault="004E2A48" w:rsidP="001408EF">
    <w:pPr>
      <w:pStyle w:val="Header"/>
    </w:pPr>
    <w:r w:rsidRPr="004E2A48">
      <w:rPr>
        <w:rFonts w:ascii="Calibri" w:eastAsia="Calibri" w:hAnsi="Calibri" w:cs="Calibri"/>
        <w:noProof/>
        <w:color w:val="000000"/>
      </w:rPr>
      <mc:AlternateContent>
        <mc:Choice Requires="wpg">
          <w:drawing>
            <wp:inline distT="0" distB="0" distL="0" distR="0" wp14:anchorId="367ADF7B" wp14:editId="7B512190">
              <wp:extent cx="5943600" cy="1366639"/>
              <wp:effectExtent l="0" t="0" r="19050" b="0"/>
              <wp:docPr id="1" name="Group 1"/>
              <wp:cNvGraphicFramePr/>
              <a:graphic xmlns:a="http://schemas.openxmlformats.org/drawingml/2006/main">
                <a:graphicData uri="http://schemas.microsoft.com/office/word/2010/wordprocessingGroup">
                  <wpg:wgp>
                    <wpg:cNvGrpSpPr/>
                    <wpg:grpSpPr>
                      <a:xfrm>
                        <a:off x="0" y="0"/>
                        <a:ext cx="5943600" cy="1366639"/>
                        <a:chOff x="0" y="0"/>
                        <a:chExt cx="6897370" cy="1586330"/>
                      </a:xfrm>
                    </wpg:grpSpPr>
                    <pic:pic xmlns:pic="http://schemas.openxmlformats.org/drawingml/2006/picture">
                      <pic:nvPicPr>
                        <pic:cNvPr id="2" name="Picture 2"/>
                        <pic:cNvPicPr/>
                      </pic:nvPicPr>
                      <pic:blipFill>
                        <a:blip r:embed="rId1"/>
                        <a:stretch>
                          <a:fillRect/>
                        </a:stretch>
                      </pic:blipFill>
                      <pic:spPr>
                        <a:xfrm>
                          <a:off x="2478405" y="121536"/>
                          <a:ext cx="2066290" cy="1160780"/>
                        </a:xfrm>
                        <a:prstGeom prst="rect">
                          <a:avLst/>
                        </a:prstGeom>
                      </pic:spPr>
                    </pic:pic>
                    <wps:wsp>
                      <wps:cNvPr id="3" name="Shape 8"/>
                      <wps:cNvSpPr/>
                      <wps:spPr>
                        <a:xfrm>
                          <a:off x="76200" y="1143251"/>
                          <a:ext cx="6821170" cy="0"/>
                        </a:xfrm>
                        <a:custGeom>
                          <a:avLst/>
                          <a:gdLst/>
                          <a:ahLst/>
                          <a:cxnLst/>
                          <a:rect l="0" t="0" r="0" b="0"/>
                          <a:pathLst>
                            <a:path w="6821170">
                              <a:moveTo>
                                <a:pt x="0" y="0"/>
                              </a:moveTo>
                              <a:lnTo>
                                <a:pt x="6821170" y="0"/>
                              </a:lnTo>
                            </a:path>
                          </a:pathLst>
                        </a:custGeom>
                        <a:noFill/>
                        <a:ln w="6350" cap="flat" cmpd="sng" algn="ctr">
                          <a:solidFill>
                            <a:srgbClr val="001F5F"/>
                          </a:solidFill>
                          <a:prstDash val="solid"/>
                          <a:round/>
                        </a:ln>
                        <a:effectLst/>
                      </wps:spPr>
                      <wps:bodyPr/>
                    </wps:wsp>
                    <wps:wsp>
                      <wps:cNvPr id="4" name="Rectangle 4"/>
                      <wps:cNvSpPr/>
                      <wps:spPr>
                        <a:xfrm>
                          <a:off x="0" y="0"/>
                          <a:ext cx="46741" cy="223920"/>
                        </a:xfrm>
                        <a:prstGeom prst="rect">
                          <a:avLst/>
                        </a:prstGeom>
                        <a:ln>
                          <a:noFill/>
                        </a:ln>
                      </wps:spPr>
                      <wps:txbx>
                        <w:txbxContent>
                          <w:p w14:paraId="27BBC512" w14:textId="77777777" w:rsidR="004E2A48" w:rsidRDefault="004E2A48" w:rsidP="004E2A48">
                            <w:r>
                              <w:rPr>
                                <w:sz w:val="20"/>
                              </w:rPr>
                              <w:t xml:space="preserve"> </w:t>
                            </w:r>
                          </w:p>
                        </w:txbxContent>
                      </wps:txbx>
                      <wps:bodyPr horzOverflow="overflow" vert="horz" lIns="0" tIns="0" rIns="0" bIns="0" rtlCol="0">
                        <a:noAutofit/>
                      </wps:bodyPr>
                    </wps:wsp>
                    <wps:wsp>
                      <wps:cNvPr id="6" name="Rectangle 6"/>
                      <wps:cNvSpPr/>
                      <wps:spPr>
                        <a:xfrm>
                          <a:off x="2148460" y="1281908"/>
                          <a:ext cx="2699766" cy="304422"/>
                        </a:xfrm>
                        <a:prstGeom prst="rect">
                          <a:avLst/>
                        </a:prstGeom>
                        <a:ln>
                          <a:noFill/>
                        </a:ln>
                      </wps:spPr>
                      <wps:txbx>
                        <w:txbxContent>
                          <w:p w14:paraId="0A9918BC" w14:textId="77777777" w:rsidR="004E2A48" w:rsidRDefault="004E2A48" w:rsidP="004E2A48">
                            <w:r>
                              <w:rPr>
                                <w:b/>
                                <w:sz w:val="36"/>
                              </w:rPr>
                              <w:t xml:space="preserve">Board of Health Agenda </w:t>
                            </w:r>
                          </w:p>
                        </w:txbxContent>
                      </wps:txbx>
                      <wps:bodyPr horzOverflow="overflow" vert="horz" lIns="0" tIns="0" rIns="0" bIns="0" rtlCol="0">
                        <a:noAutofit/>
                      </wps:bodyPr>
                    </wps:wsp>
                  </wpg:wgp>
                </a:graphicData>
              </a:graphic>
            </wp:inline>
          </w:drawing>
        </mc:Choice>
        <mc:Fallback>
          <w:pict>
            <v:group w14:anchorId="367ADF7B" id="Group 1" o:spid="_x0000_s1026" style="width:468pt;height:107.6pt;mso-position-horizontal-relative:char;mso-position-vertical-relative:line" coordsize="68973,158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784;top:1215;width:20662;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">
                <v:imagedata r:id="rId2" o:title=""/>
              </v:shape>
              <v:shape id="Shape 8" o:spid="_x0000_s1028" style="position:absolute;left:762;top:11432;width:68211;height:0;visibility:visible;mso-wrap-style:square;v-text-anchor:top" coordsize="682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" path="m,l6821170,e" filled="f" strokecolor="#001f5f" strokeweight=".5pt">
                <v:path arrowok="t" textboxrect="0,0,6821170,0"/>
              </v:shape>
              <v:rect id="Rectangle 4" o:spid="_x0000_s1029" style="position:absolute;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7BBC512" w14:textId="77777777" w:rsidR="004E2A48" w:rsidRDefault="004E2A48" w:rsidP="004E2A48">
                      <w:r>
                        <w:rPr>
                          <w:sz w:val="20"/>
                        </w:rPr>
                        <w:t xml:space="preserve"> </w:t>
                      </w:r>
                    </w:p>
                  </w:txbxContent>
                </v:textbox>
              </v:rect>
              <v:rect id="Rectangle 6" o:spid="_x0000_s1030" style="position:absolute;left:21484;top:12819;width:26998;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A9918BC" w14:textId="77777777" w:rsidR="004E2A48" w:rsidRDefault="004E2A48" w:rsidP="004E2A48">
                      <w:r>
                        <w:rPr>
                          <w:b/>
                          <w:sz w:val="36"/>
                        </w:rPr>
                        <w:t xml:space="preserve">Board of Health Agenda </w:t>
                      </w:r>
                    </w:p>
                  </w:txbxContent>
                </v:textbox>
              </v:rect>
              <w10:anchorlock/>
            </v:group>
          </w:pict>
        </mc:Fallback>
      </mc:AlternateContent>
    </w:r>
  </w:p>
  <w:p w14:paraId="49451028" w14:textId="7A9D67D8" w:rsidR="004E2A48" w:rsidRPr="004E2A48" w:rsidRDefault="004E2A48" w:rsidP="004E2A48">
    <w:pPr>
      <w:spacing w:after="0" w:line="240" w:lineRule="auto"/>
      <w:ind w:left="218"/>
      <w:jc w:val="both"/>
      <w:rPr>
        <w:rFonts w:ascii="Arial" w:eastAsia="Arial" w:hAnsi="Arial" w:cs="Arial"/>
        <w:color w:val="000000"/>
      </w:rPr>
    </w:pPr>
    <w:r w:rsidRPr="004E2A48">
      <w:rPr>
        <w:rFonts w:ascii="Arial" w:eastAsia="Arial" w:hAnsi="Arial" w:cs="Arial"/>
        <w:i/>
        <w:color w:val="000000"/>
        <w:sz w:val="20"/>
      </w:rPr>
      <w:t xml:space="preserve">Two Rivers Public Health Department’s mission is to engage collaborative partners, community leaders, and the public to promote healthy lifestyles, provide preventative education, assure environmental quality, and create more healthy and safe communities for all who live within the district. </w:t>
    </w:r>
  </w:p>
  <w:p w14:paraId="37E90080" w14:textId="77777777" w:rsidR="004505A9" w:rsidRPr="006C130D" w:rsidRDefault="004505A9" w:rsidP="00E6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E0C"/>
    <w:multiLevelType w:val="hybridMultilevel"/>
    <w:tmpl w:val="D68E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3C6B"/>
    <w:multiLevelType w:val="hybridMultilevel"/>
    <w:tmpl w:val="C91CDE26"/>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 w15:restartNumberingAfterBreak="0">
    <w:nsid w:val="30FC6969"/>
    <w:multiLevelType w:val="hybridMultilevel"/>
    <w:tmpl w:val="6AAA799C"/>
    <w:lvl w:ilvl="0" w:tplc="E154D808">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8DC48">
      <w:start w:val="1"/>
      <w:numFmt w:val="lowerLetter"/>
      <w:lvlText w:val="%2"/>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EAEAC">
      <w:start w:val="1"/>
      <w:numFmt w:val="lowerRoman"/>
      <w:lvlText w:val="%3"/>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21C66">
      <w:start w:val="1"/>
      <w:numFmt w:val="decimal"/>
      <w:lvlText w:val="%4"/>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E6A72">
      <w:start w:val="1"/>
      <w:numFmt w:val="lowerLetter"/>
      <w:lvlText w:val="%5"/>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58DE">
      <w:start w:val="1"/>
      <w:numFmt w:val="lowerRoman"/>
      <w:lvlText w:val="%6"/>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DF82">
      <w:start w:val="1"/>
      <w:numFmt w:val="decimal"/>
      <w:lvlText w:val="%7"/>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BE2A">
      <w:start w:val="1"/>
      <w:numFmt w:val="lowerLetter"/>
      <w:lvlText w:val="%8"/>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8C1E6">
      <w:start w:val="1"/>
      <w:numFmt w:val="lowerRoman"/>
      <w:lvlText w:val="%9"/>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C246E3"/>
    <w:multiLevelType w:val="hybridMultilevel"/>
    <w:tmpl w:val="77A8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87205"/>
    <w:multiLevelType w:val="hybridMultilevel"/>
    <w:tmpl w:val="0DC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7761D"/>
    <w:multiLevelType w:val="hybridMultilevel"/>
    <w:tmpl w:val="09CC2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843552"/>
    <w:multiLevelType w:val="multilevel"/>
    <w:tmpl w:val="49803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E2405F"/>
    <w:multiLevelType w:val="hybridMultilevel"/>
    <w:tmpl w:val="861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F5"/>
    <w:rsid w:val="000066A8"/>
    <w:rsid w:val="000A2F63"/>
    <w:rsid w:val="000E67A9"/>
    <w:rsid w:val="00101B1A"/>
    <w:rsid w:val="001408EF"/>
    <w:rsid w:val="00145885"/>
    <w:rsid w:val="00146906"/>
    <w:rsid w:val="00167ABE"/>
    <w:rsid w:val="00185BD1"/>
    <w:rsid w:val="001D3545"/>
    <w:rsid w:val="001F561C"/>
    <w:rsid w:val="002000B4"/>
    <w:rsid w:val="00255EE0"/>
    <w:rsid w:val="00273136"/>
    <w:rsid w:val="002A531D"/>
    <w:rsid w:val="0031602C"/>
    <w:rsid w:val="003668B6"/>
    <w:rsid w:val="00376AEC"/>
    <w:rsid w:val="00384A28"/>
    <w:rsid w:val="00440C4B"/>
    <w:rsid w:val="004505A9"/>
    <w:rsid w:val="0049271F"/>
    <w:rsid w:val="004E2A48"/>
    <w:rsid w:val="00514684"/>
    <w:rsid w:val="005802AD"/>
    <w:rsid w:val="00580732"/>
    <w:rsid w:val="006754DD"/>
    <w:rsid w:val="006C130D"/>
    <w:rsid w:val="007156B4"/>
    <w:rsid w:val="00730075"/>
    <w:rsid w:val="00736464"/>
    <w:rsid w:val="00762EBF"/>
    <w:rsid w:val="00771AF6"/>
    <w:rsid w:val="00864F18"/>
    <w:rsid w:val="009312E0"/>
    <w:rsid w:val="0094281F"/>
    <w:rsid w:val="00995729"/>
    <w:rsid w:val="00997CFB"/>
    <w:rsid w:val="009B48F5"/>
    <w:rsid w:val="009D4978"/>
    <w:rsid w:val="009E4389"/>
    <w:rsid w:val="009F72CA"/>
    <w:rsid w:val="00A80CBC"/>
    <w:rsid w:val="00AB6DB9"/>
    <w:rsid w:val="00AD5E62"/>
    <w:rsid w:val="00AE3C1B"/>
    <w:rsid w:val="00AF21E0"/>
    <w:rsid w:val="00B21A56"/>
    <w:rsid w:val="00B66370"/>
    <w:rsid w:val="00C26E80"/>
    <w:rsid w:val="00C407EB"/>
    <w:rsid w:val="00C90BA1"/>
    <w:rsid w:val="00CA2B27"/>
    <w:rsid w:val="00D97C00"/>
    <w:rsid w:val="00DC680C"/>
    <w:rsid w:val="00DF46D6"/>
    <w:rsid w:val="00E610D3"/>
    <w:rsid w:val="00E62015"/>
    <w:rsid w:val="00EA0032"/>
    <w:rsid w:val="00FA4BE6"/>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3A31"/>
  <w15:chartTrackingRefBased/>
  <w15:docId w15:val="{1D090613-C18A-4511-BB91-4AFAA85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F5"/>
  </w:style>
  <w:style w:type="paragraph" w:styleId="Footer">
    <w:name w:val="footer"/>
    <w:basedOn w:val="Normal"/>
    <w:link w:val="FooterChar"/>
    <w:uiPriority w:val="99"/>
    <w:unhideWhenUsed/>
    <w:rsid w:val="009B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F5"/>
  </w:style>
  <w:style w:type="paragraph" w:styleId="BalloonText">
    <w:name w:val="Balloon Text"/>
    <w:basedOn w:val="Normal"/>
    <w:link w:val="BalloonTextChar"/>
    <w:uiPriority w:val="99"/>
    <w:semiHidden/>
    <w:unhideWhenUsed/>
    <w:rsid w:val="00AF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E0"/>
    <w:rPr>
      <w:rFonts w:ascii="Segoe UI" w:hAnsi="Segoe UI" w:cs="Segoe UI"/>
      <w:sz w:val="18"/>
      <w:szCs w:val="18"/>
    </w:rPr>
  </w:style>
  <w:style w:type="paragraph" w:styleId="ListParagraph">
    <w:name w:val="List Paragraph"/>
    <w:basedOn w:val="Normal"/>
    <w:uiPriority w:val="34"/>
    <w:qFormat/>
    <w:rsid w:val="0071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4797624?pwd=L0FDdzEvazk0TDdJWEw3a0U3bExX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Misti Raburn</cp:lastModifiedBy>
  <cp:revision>5</cp:revision>
  <cp:lastPrinted>2019-10-10T15:43:00Z</cp:lastPrinted>
  <dcterms:created xsi:type="dcterms:W3CDTF">2020-07-31T13:57:00Z</dcterms:created>
  <dcterms:modified xsi:type="dcterms:W3CDTF">2020-08-03T20:59:00Z</dcterms:modified>
</cp:coreProperties>
</file>